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48C" w:rsidRDefault="000E6B5A"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Judul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:</w:t>
      </w:r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Turquoise -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Kisah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Singa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Perkasa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dari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Kohina</w:t>
      </w:r>
      <w:proofErr w:type="spellEnd"/>
      <w:r>
        <w:rPr>
          <w:rFonts w:ascii="Arial" w:hAnsi="Arial" w:cs="Arial"/>
          <w:color w:val="3D3D3D"/>
        </w:rPr>
        <w:br/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Penulis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: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Titon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Rahmawan</w:t>
      </w:r>
      <w:proofErr w:type="spellEnd"/>
      <w:r>
        <w:rPr>
          <w:rFonts w:ascii="Arial" w:hAnsi="Arial" w:cs="Arial"/>
          <w:color w:val="3D3D3D"/>
        </w:rPr>
        <w:br/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Penerbit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: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Escaeva</w:t>
      </w:r>
      <w:proofErr w:type="spellEnd"/>
      <w:r>
        <w:rPr>
          <w:rFonts w:ascii="Arial" w:hAnsi="Arial" w:cs="Arial"/>
          <w:color w:val="3D3D3D"/>
        </w:rPr>
        <w:br/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Cetakan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: 2007</w:t>
      </w:r>
      <w:bookmarkStart w:id="0" w:name="_GoBack"/>
      <w:bookmarkEnd w:id="0"/>
      <w:r>
        <w:rPr>
          <w:rFonts w:ascii="Arial" w:hAnsi="Arial" w:cs="Arial"/>
          <w:color w:val="3D3D3D"/>
        </w:rPr>
        <w:br/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Tebal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: 412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hlm</w:t>
      </w:r>
      <w:proofErr w:type="spellEnd"/>
      <w:r>
        <w:rPr>
          <w:rFonts w:ascii="Arial" w:hAnsi="Arial" w:cs="Arial"/>
          <w:color w:val="3D3D3D"/>
        </w:rPr>
        <w:br/>
      </w:r>
      <w:r>
        <w:rPr>
          <w:rFonts w:ascii="Arial" w:hAnsi="Arial" w:cs="Arial"/>
          <w:color w:val="3D3D3D"/>
        </w:rPr>
        <w:br/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Tersebutlah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di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sebuah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negeri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hampir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seribu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tahan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lamanya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dikenal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sebagai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“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Negeri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Allah”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terdapat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sebuah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kota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bernama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Makaresh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. Di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kota</w:t>
      </w:r>
      <w:proofErr w:type="spellEnd"/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terlahir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dari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berbagai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macam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tradisi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ragam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budaya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itu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hiduplah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seorang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gadis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cantik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jelita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bernama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Safira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berasal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dari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golongan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Zabadi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sangat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kaya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raya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r>
        <w:rPr>
          <w:rFonts w:ascii="Arial" w:hAnsi="Arial" w:cs="Arial"/>
          <w:color w:val="3D3D3D"/>
        </w:rPr>
        <w:br/>
      </w:r>
      <w:r>
        <w:rPr>
          <w:rFonts w:ascii="Arial" w:hAnsi="Arial" w:cs="Arial"/>
          <w:color w:val="3D3D3D"/>
        </w:rPr>
        <w:br/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Semenjak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kecil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Safira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memiliki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tiga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orang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sahabat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lelaki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bernama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Hasyim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Qaddri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Husayn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Qaddri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masih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merupakan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sepupu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Safira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adalah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anak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seorang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kepala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kampung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Hasyim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anak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seorang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perawat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kuda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sedangkan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Husayn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keluarganya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telah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lama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bekerja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sebagai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pelayan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di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rumah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keluarga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Safira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Walau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berbeda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derajad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secara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sosial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namun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Safira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tetap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menganggap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mereka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sebagai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sahabat-sahabat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terbaiknya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proofErr w:type="gramEnd"/>
      <w:r>
        <w:rPr>
          <w:rFonts w:ascii="Arial" w:hAnsi="Arial" w:cs="Arial"/>
          <w:color w:val="3D3D3D"/>
        </w:rPr>
        <w:br/>
      </w:r>
      <w:r>
        <w:rPr>
          <w:rFonts w:ascii="Arial" w:hAnsi="Arial" w:cs="Arial"/>
          <w:color w:val="3D3D3D"/>
        </w:rPr>
        <w:br/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Seiring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berlalunya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waktu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Safira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tumbuh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menjadi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seorang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gadis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penuh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pesona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baik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karena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kecantikannya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maupun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karena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kehalusan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budinya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Karenanya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diam-diam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Qaddri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Husayn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Hasyim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terpikat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oleh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keelokan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budi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kecantikan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Safira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Mereka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saling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berlomba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untuk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dapat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menarik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perhatian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Safira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Sebagai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tanda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persahabatan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Safira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memberikan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tiga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buah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turquoise,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atau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batu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pirus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berwarna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hijau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kebiru-biruan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gurat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keemasan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termata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indah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Konon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batu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ini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ini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diyakini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memiliki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tuah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berupa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kekuatan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bisa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menuntun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pemiliknya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untuk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memenuhi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takdir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hidupnya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juga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memebrikan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pencerahan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spiritual.</w:t>
      </w:r>
      <w:proofErr w:type="gramEnd"/>
      <w:r>
        <w:rPr>
          <w:rFonts w:ascii="Arial" w:hAnsi="Arial" w:cs="Arial"/>
          <w:color w:val="3D3D3D"/>
        </w:rPr>
        <w:br/>
      </w:r>
      <w:r>
        <w:rPr>
          <w:rFonts w:ascii="Arial" w:hAnsi="Arial" w:cs="Arial"/>
          <w:color w:val="3D3D3D"/>
        </w:rPr>
        <w:br/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Jadi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ada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empat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batu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turqoise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masing-masing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dimiliki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oleh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Safira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Qaddri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Husayn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Hasyim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Keembat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batu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tersebut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dihubungkan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ukiran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unik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saling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berkait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terhubung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satu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sama</w:t>
      </w:r>
      <w:proofErr w:type="spellEnd"/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lain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sebuah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ikatan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runcing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terbuat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dari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emas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berukir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r>
        <w:rPr>
          <w:rFonts w:ascii="Arial" w:hAnsi="Arial" w:cs="Arial"/>
          <w:color w:val="3D3D3D"/>
        </w:rPr>
        <w:br/>
      </w:r>
      <w:r>
        <w:rPr>
          <w:rFonts w:ascii="Arial" w:hAnsi="Arial" w:cs="Arial"/>
          <w:color w:val="3D3D3D"/>
        </w:rPr>
        <w:br/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Seiriang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berlalunya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waktu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perasaan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cinta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antara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Husayn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kepada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Safira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semakin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membuncah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perbedaan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derajad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sosial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tak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menghalangi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tumbuhnya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cinta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mereka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Tak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hanya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Husayn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Qaddri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Hasyim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pun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mencintai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Safira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Sementara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Hasyim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mundur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teratur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Qaddri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meminang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Safira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Namun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Safira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telah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menautkan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hatinya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pada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Husayn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serta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merta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menolak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pinangan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Qaddri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proofErr w:type="gramEnd"/>
      <w:r>
        <w:rPr>
          <w:rFonts w:ascii="Arial" w:hAnsi="Arial" w:cs="Arial"/>
          <w:color w:val="3D3D3D"/>
        </w:rPr>
        <w:br/>
      </w:r>
      <w:r>
        <w:rPr>
          <w:rFonts w:ascii="Arial" w:hAnsi="Arial" w:cs="Arial"/>
          <w:color w:val="3D3D3D"/>
        </w:rPr>
        <w:br/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Penolakan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Safira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ini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membuat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Youseff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orang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tua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Safira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murka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apalagi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ketika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diketahui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alasan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penolakan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Safira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adalah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karena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mencintai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Husyain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.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Youseff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mengusir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Husyain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beserta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keluarganya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telah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berpuluh-puluh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tahun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tinggal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sebagai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pelayannya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Namun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Safira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tetap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menolak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menikah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Qaddri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Safirapun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menarik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diri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dari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dunianya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hingga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akhirnya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kelak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menjadi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seorang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mistikus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kemudian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menghilang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tak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diketahui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keberadaannya</w:t>
      </w:r>
      <w:proofErr w:type="spellEnd"/>
      <w:r>
        <w:rPr>
          <w:rFonts w:ascii="Arial" w:hAnsi="Arial" w:cs="Arial"/>
          <w:color w:val="3D3D3D"/>
        </w:rPr>
        <w:br/>
      </w:r>
      <w:r>
        <w:rPr>
          <w:rFonts w:ascii="Arial" w:hAnsi="Arial" w:cs="Arial"/>
          <w:color w:val="3D3D3D"/>
        </w:rPr>
        <w:br/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Kecewa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karena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terusir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tak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dapat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melabuhkan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cintanya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pada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Safira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membuat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Husayn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mengembara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sambil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terus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dibayang-bayangi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wajah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kekasihnya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hidupnya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terlunta-lunta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dari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menjadi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seorang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penjaga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pintu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gerbang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Makaresh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hingga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akhirnya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bertemu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Hasyim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r>
        <w:rPr>
          <w:rFonts w:ascii="Arial" w:hAnsi="Arial" w:cs="Arial"/>
          <w:color w:val="3D3D3D"/>
          <w:shd w:val="clear" w:color="auto" w:fill="FFFFFF"/>
        </w:rPr>
        <w:lastRenderedPageBreak/>
        <w:t xml:space="preserve">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mengajaknya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bergabung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menjadi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askari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pasukan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sukarelawan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penjaga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keamanan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kota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.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Husyain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akhirnya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menjadi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seorang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pahlawan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perkasa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berhasil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melawan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para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penjahat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penyihir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bengis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Pertempuran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demi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pertempuran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harus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ia</w:t>
      </w:r>
      <w:proofErr w:type="spellEnd"/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lalui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.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Baginya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semua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ini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adalah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sebuah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upaya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untuk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mengobati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kekecewaan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kesunyiannya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semenjak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dirinya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terpaksa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meninggalkan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Safira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proofErr w:type="gramEnd"/>
      <w:r>
        <w:rPr>
          <w:rFonts w:ascii="Arial" w:hAnsi="Arial" w:cs="Arial"/>
          <w:color w:val="3D3D3D"/>
        </w:rPr>
        <w:br/>
      </w:r>
      <w:r>
        <w:rPr>
          <w:rFonts w:ascii="Arial" w:hAnsi="Arial" w:cs="Arial"/>
          <w:color w:val="3D3D3D"/>
        </w:rPr>
        <w:br/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Sementara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itu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hilangnya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Safira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dimanfaatkan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oleh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Qaddri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telah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menjadi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kepala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kampung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untuk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mengharumkan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namanya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sendiri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menyebar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berita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bahwa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Safira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telah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ditemukan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telah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meninggal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dunia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telah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ia</w:t>
      </w:r>
      <w:proofErr w:type="spellEnd"/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kuburkan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membangun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sebuah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mouseleum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.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Berita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kematian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Safira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disampaikan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sendiri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oleh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Qaddri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pada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Husyain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Namun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dalam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mimpinya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Husyain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bertemu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Safira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menyatakan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bahwa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Qaddrilah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menyebabkan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kematian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dirinya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Terpengaruh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oleh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mimpi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tersebut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Husyain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membulatkan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hatinya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untuk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merengut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nyawa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Qaddri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proofErr w:type="gramEnd"/>
      <w:r>
        <w:rPr>
          <w:rFonts w:ascii="Arial" w:hAnsi="Arial" w:cs="Arial"/>
          <w:color w:val="3D3D3D"/>
        </w:rPr>
        <w:br/>
      </w:r>
      <w:r>
        <w:rPr>
          <w:rFonts w:ascii="Arial" w:hAnsi="Arial" w:cs="Arial"/>
          <w:color w:val="3D3D3D"/>
        </w:rPr>
        <w:br/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Kisah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diatas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dalam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novel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Turquise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karya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Titon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Rahmawan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ini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diceritakan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oleh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seorang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pendongeng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di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kota</w:t>
      </w:r>
      <w:proofErr w:type="spellEnd"/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Makarseh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.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Diawali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kisah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ketika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Husayn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sedang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bertarung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sekawanan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serigala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buas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di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gunung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bersalju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lalu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cerita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mundur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kebelakang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ketika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Safira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Husayn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Hasyim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Qaddri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masih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anak-anak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bagaimana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persahabatan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antara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keempat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anak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ini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diikat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oleh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sebuah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batu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Turquoise.</w:t>
      </w:r>
      <w:proofErr w:type="gramEnd"/>
      <w:r>
        <w:rPr>
          <w:rFonts w:ascii="Arial" w:hAnsi="Arial" w:cs="Arial"/>
          <w:color w:val="3D3D3D"/>
        </w:rPr>
        <w:br/>
      </w:r>
      <w:r>
        <w:rPr>
          <w:rFonts w:ascii="Arial" w:hAnsi="Arial" w:cs="Arial"/>
          <w:color w:val="3D3D3D"/>
        </w:rPr>
        <w:br/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Membaca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novel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romansa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heroik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setting di Arab/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Timur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Tengah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tersaji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kalimat-kalimat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puitis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namun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mudah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dipahami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ini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memang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bagaikan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membaca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kisah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roman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ala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seribu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satu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malam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.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Tema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diangkatpun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sebenarnya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sangat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klasik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umum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yaitu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kisah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cinta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tak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sampai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karena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perbedaan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derajat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sosial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Namun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hal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ini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menjadi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menarik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karena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kisahnya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disajikan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setting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sebuah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negeri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fiktif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mengarahkan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pembacanya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menuju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dunia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Arab/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Timur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Tengah di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abad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lampau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eksotis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dimana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pahlawan-pahlawan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gagah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perkasa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masih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mengunakan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pedang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dalam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membela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kebenaran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r>
        <w:rPr>
          <w:rFonts w:ascii="Arial" w:hAnsi="Arial" w:cs="Arial"/>
          <w:color w:val="3D3D3D"/>
        </w:rPr>
        <w:br/>
      </w:r>
      <w:r>
        <w:rPr>
          <w:rFonts w:ascii="Arial" w:hAnsi="Arial" w:cs="Arial"/>
          <w:color w:val="3D3D3D"/>
        </w:rPr>
        <w:br/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Walau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kisah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Turquise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adalah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kisah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fiktif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Titon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Rahmawan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tampaknya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melakukan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riset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serius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dalam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penggarapan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novelnya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ini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Titon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melakukan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riset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untuk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setting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novelnya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ini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pada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kota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Marrakesh di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Maroko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di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mana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segala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hal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berkaitan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keberadaan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kota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tersebut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secara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riil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adaptasikan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dalam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novelnya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ini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antara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lain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lapangan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atau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alun-alun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di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tengah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kota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masjid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menaranya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fenomenal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benteng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mengelilingi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kota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danau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buatan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air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terjun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gunung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berpuncak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salju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gurun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pasir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dll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semuanya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itu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secara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riil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benar-benar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ada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mencerminkan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keberadaan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kota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Marrakesh di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Maroko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r>
        <w:rPr>
          <w:rFonts w:ascii="Arial" w:hAnsi="Arial" w:cs="Arial"/>
          <w:color w:val="3D3D3D"/>
        </w:rPr>
        <w:br/>
      </w:r>
      <w:r>
        <w:rPr>
          <w:rFonts w:ascii="Arial" w:hAnsi="Arial" w:cs="Arial"/>
          <w:color w:val="3D3D3D"/>
        </w:rPr>
        <w:br/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Bagi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menyenangi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adegan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silat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tampaknya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novel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inipun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menyajikan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cukup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banyak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deskripsi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pertempuran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antara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Husayin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musuh-musuhnya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Bak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penulis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kisah-kisah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silat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adegan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pertempuran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ini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dideskripsikan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lincah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seru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sehingga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pembaca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ikut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merasakan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bagaimana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tegangnya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Husayin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berhadapan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musuh-musuhnya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proofErr w:type="gramEnd"/>
      <w:r>
        <w:rPr>
          <w:rFonts w:ascii="Arial" w:hAnsi="Arial" w:cs="Arial"/>
          <w:color w:val="3D3D3D"/>
        </w:rPr>
        <w:br/>
      </w:r>
      <w:r>
        <w:rPr>
          <w:rFonts w:ascii="Arial" w:hAnsi="Arial" w:cs="Arial"/>
          <w:color w:val="3D3D3D"/>
        </w:rPr>
        <w:br/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Walau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Husayn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diposisikan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sebagai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tokoh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hero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namun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penulis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tak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terjebak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untuk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menyajikan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sosok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Husayn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sebagai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pahlawan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tiada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bercela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ia</w:t>
      </w:r>
      <w:proofErr w:type="spellEnd"/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pun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ternyata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tak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luput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dari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kesalahan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sehingga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membuat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tokoh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utama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novel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ini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lebih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manusiawi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membumi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Sayangnya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deskripsi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lastRenderedPageBreak/>
        <w:t>perasaan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cinta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antara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Husayn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Safira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berurai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air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mata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menurut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terasa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begitu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berlebihan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sehingga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merusak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keheroan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sang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Singa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dari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Kohina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kemegahan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dari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kisah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ini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secara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keseluruhan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r>
        <w:rPr>
          <w:rFonts w:ascii="Arial" w:hAnsi="Arial" w:cs="Arial"/>
          <w:color w:val="3D3D3D"/>
        </w:rPr>
        <w:br/>
      </w:r>
      <w:r>
        <w:rPr>
          <w:rFonts w:ascii="Arial" w:hAnsi="Arial" w:cs="Arial"/>
          <w:color w:val="3D3D3D"/>
        </w:rPr>
        <w:br/>
      </w:r>
      <w:proofErr w:type="gramStart"/>
      <w:r>
        <w:rPr>
          <w:rFonts w:ascii="Arial" w:hAnsi="Arial" w:cs="Arial"/>
          <w:color w:val="3D3D3D"/>
          <w:shd w:val="clear" w:color="auto" w:fill="FFFFFF"/>
        </w:rPr>
        <w:t xml:space="preserve">Gaya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bertutur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puitis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drama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cinta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kuat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setting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eksotis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karakter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tokoh2nya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manusiawi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serunya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kisah-kisah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heroik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membuat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novel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ini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bagaikan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kisah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seribu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satu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malam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menarik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tak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membosankan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Hingga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lembar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terakhir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novel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ini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pembaca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masih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terus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menduga-duga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dimanakah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sebenarnya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Safira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bagaimana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akhir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hidup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Husayn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siapa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sesungguhnya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jati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diri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pendongeng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menceritakan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kisah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Safira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Husayn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ini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Hal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ini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tampaknya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akan</w:t>
      </w:r>
      <w:proofErr w:type="spellEnd"/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menjadi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benang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merah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di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sekuel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berikutnya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Rencananya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kisah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sang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Singa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dari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Kohina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ini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memang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akan</w:t>
      </w:r>
      <w:proofErr w:type="spellEnd"/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menjadi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sebuah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trilogi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. </w:t>
      </w:r>
      <w:proofErr w:type="gramStart"/>
      <w:r>
        <w:rPr>
          <w:rFonts w:ascii="Arial" w:hAnsi="Arial" w:cs="Arial"/>
          <w:color w:val="3D3D3D"/>
          <w:shd w:val="clear" w:color="auto" w:fill="FFFFFF"/>
        </w:rPr>
        <w:t xml:space="preserve">Dan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kini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novel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keduanya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masih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sedang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digarap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oleh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penulisnya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Diperkirakan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pertengahan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tahun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ini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rampung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proofErr w:type="gramEnd"/>
      <w:r>
        <w:rPr>
          <w:rFonts w:ascii="Arial" w:hAnsi="Arial" w:cs="Arial"/>
          <w:color w:val="3D3D3D"/>
        </w:rPr>
        <w:br/>
      </w:r>
      <w:r>
        <w:rPr>
          <w:rFonts w:ascii="Arial" w:hAnsi="Arial" w:cs="Arial"/>
          <w:color w:val="3D3D3D"/>
        </w:rPr>
        <w:br/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Dalam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emailnya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kepada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Titon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Rahmawan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mengungkapkan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bahwa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novel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Turquise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ini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terwujud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karena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rasa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keprihatinan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atas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peperangan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tidak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berketentuan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di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Irak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perseteruan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tak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ada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habisnya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antara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orang-orang Israel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Palestina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"Turquoise"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adalah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simbol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mewakili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itu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semua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perbedaan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etnis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perbedaan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agama,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konflik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horisontal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antara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suku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atau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antar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kelas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antara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rakyat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kebanyakan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diwakili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Husayn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Hasyim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melawan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penguasa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cenderung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korup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diwakili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oleh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Qadrii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dewan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Zannath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r>
        <w:rPr>
          <w:rFonts w:ascii="Arial" w:hAnsi="Arial" w:cs="Arial"/>
          <w:color w:val="3D3D3D"/>
        </w:rPr>
        <w:br/>
      </w:r>
      <w:r>
        <w:rPr>
          <w:rFonts w:ascii="Arial" w:hAnsi="Arial" w:cs="Arial"/>
          <w:color w:val="3D3D3D"/>
        </w:rPr>
        <w:br/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Mampukah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pembaca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menangkap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apa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menjadi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misi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penulisnya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?</w:t>
      </w:r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Tentunya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masing-masing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pembaca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memiliki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persepsi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tafsir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beragam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atas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novel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ini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>.</w:t>
      </w:r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pasti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kehadiran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novel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ini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‘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warna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rasa’ yang lain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dibanding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novel-novel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lokal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lainnya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akan</w:t>
      </w:r>
      <w:proofErr w:type="spellEnd"/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memperkaya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khazanah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sastra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kita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.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Kurnia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Efendy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dalam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endorsmentnya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menyetarakan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novel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ini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karya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Tariq Ali.</w:t>
      </w:r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Mungkin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terlalu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dini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untuk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menyebutkan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demikian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namun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jika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Titon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memiliki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stamina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menulis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kuat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mampu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mewujudkan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triloginya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ini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lebih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baik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dibanding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novel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pertamanya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ini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bukan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tak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mungkin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kita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kelak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3D3D3D"/>
          <w:shd w:val="clear" w:color="auto" w:fill="FFFFFF"/>
        </w:rPr>
        <w:t>akan</w:t>
      </w:r>
      <w:proofErr w:type="spellEnd"/>
      <w:proofErr w:type="gram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memiliki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penulis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memang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setara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D3D3D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3D3D3D"/>
          <w:shd w:val="clear" w:color="auto" w:fill="FFFFFF"/>
        </w:rPr>
        <w:t xml:space="preserve"> Tariq Ali.</w:t>
      </w:r>
    </w:p>
    <w:sectPr w:rsidR="00C074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B5A"/>
    <w:rsid w:val="000E6B5A"/>
    <w:rsid w:val="000F332B"/>
    <w:rsid w:val="003B0036"/>
    <w:rsid w:val="00A25BC0"/>
    <w:rsid w:val="00C9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2019-10-30T03:21:00Z</dcterms:created>
  <dcterms:modified xsi:type="dcterms:W3CDTF">2019-10-30T03:22:00Z</dcterms:modified>
</cp:coreProperties>
</file>